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D7A4" w14:textId="77777777" w:rsidR="00295FBB" w:rsidRDefault="00295FBB" w:rsidP="00295FBB">
      <w:pPr>
        <w:pStyle w:val="Nagwek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WZÓR</w:t>
      </w:r>
    </w:p>
    <w:p w14:paraId="4D3A5EBA" w14:textId="31A6CD6F" w:rsidR="00572D2A" w:rsidRPr="00AD2396" w:rsidRDefault="00295FBB" w:rsidP="00295FBB">
      <w:pPr>
        <w:pStyle w:val="Nagwek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br/>
      </w:r>
      <w:r w:rsidR="00572D2A" w:rsidRPr="00AD2396">
        <w:rPr>
          <w:rFonts w:ascii="Times New Roman" w:hAnsi="Times New Roman"/>
        </w:rPr>
        <w:t>UMOWA O REALIZACJĘ ZADANIA PUBLICZNEGO* /</w:t>
      </w:r>
    </w:p>
    <w:p w14:paraId="5350EA6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623E1DC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040A493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9A8AE7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7399DA9" w14:textId="66C907E1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</w:t>
      </w:r>
      <w:r w:rsidR="00016111">
        <w:rPr>
          <w:rFonts w:ascii="Times New Roman" w:hAnsi="Times New Roman"/>
        </w:rPr>
        <w:t>9</w:t>
      </w:r>
      <w:r w:rsidRPr="00AD2396">
        <w:rPr>
          <w:rFonts w:ascii="Times New Roman" w:hAnsi="Times New Roman"/>
        </w:rPr>
        <w:t xml:space="preserve"> R. POZ. </w:t>
      </w:r>
      <w:r w:rsidR="00016111">
        <w:rPr>
          <w:rFonts w:ascii="Times New Roman" w:hAnsi="Times New Roman"/>
        </w:rPr>
        <w:t>688</w:t>
      </w:r>
      <w:r w:rsidR="00C052F9">
        <w:rPr>
          <w:rFonts w:ascii="Times New Roman" w:hAnsi="Times New Roman"/>
        </w:rPr>
        <w:t xml:space="preserve"> Z PÓŹN. ZM</w:t>
      </w:r>
      <w:r w:rsidRPr="00AD2396">
        <w:rPr>
          <w:rFonts w:ascii="Times New Roman" w:hAnsi="Times New Roman"/>
        </w:rPr>
        <w:t>)</w:t>
      </w:r>
    </w:p>
    <w:p w14:paraId="78625075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6EB5804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440713A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5E8A1B9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7350C6CB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CE7454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4F5934B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2C4849C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6C43A724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A700B55" w14:textId="77777777" w:rsidR="00572D2A" w:rsidRPr="00AD2396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76FB470" w14:textId="77777777" w:rsidR="00FB4CE3" w:rsidRDefault="00572D2A" w:rsidP="00FB4CE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wpisaną(-nym) do</w:t>
      </w:r>
    </w:p>
    <w:p w14:paraId="536A1091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270A6963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5579C53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B8FCF68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714AF5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F982974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5B7AF020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165AE32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37CA10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24 kwietnia 2003 r. o działalności pożytku publicznego i o wolontariacie, zwanej </w:t>
      </w:r>
      <w:r w:rsidR="00544B42">
        <w:rPr>
          <w:rFonts w:ascii="Times New Roman" w:hAnsi="Times New Roman"/>
          <w:spacing w:val="6"/>
        </w:rPr>
        <w:t>d</w:t>
      </w:r>
      <w:r w:rsidRPr="00856462">
        <w:rPr>
          <w:rFonts w:ascii="Times New Roman" w:hAnsi="Times New Roman"/>
          <w:spacing w:val="6"/>
        </w:rPr>
        <w:t xml:space="preserve">alej „ustawą”, realizację zadania publicznego pod tytułem: </w:t>
      </w:r>
    </w:p>
    <w:p w14:paraId="5DDDB44C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 xml:space="preserve">…… określonego szczegółowo w ofercie złożonej przez Zleceniobiorcę(-ców) w dniu ........................................., zwanego dalej „zadaniem publicznym”, </w:t>
      </w:r>
      <w:r w:rsidR="00544B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a </w:t>
      </w:r>
      <w:r w:rsidR="00544B42">
        <w:rPr>
          <w:rFonts w:ascii="Times New Roman" w:hAnsi="Times New Roman"/>
          <w:spacing w:val="6"/>
        </w:rPr>
        <w:t>Z</w:t>
      </w:r>
      <w:r w:rsidRPr="00856462">
        <w:rPr>
          <w:rFonts w:ascii="Times New Roman" w:hAnsi="Times New Roman"/>
          <w:spacing w:val="6"/>
        </w:rPr>
        <w:t>leceniobiorca(-cy) zobowiązuje(-ją) się wykonać zadanie publiczne na warunkach określonych w niniejszej umowie oraz w ofercie.</w:t>
      </w:r>
    </w:p>
    <w:p w14:paraId="1D5AB4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4308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14:paraId="3BB96A6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Niniejsza umowa jest umową o powierzenie realizacji zadania publicznego* / </w:t>
      </w:r>
      <w:r w:rsidR="00B374E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5332CC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ECAED2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</w:t>
      </w:r>
      <w:r w:rsidR="009200A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ustalonym końcowym brzmieniu. </w:t>
      </w:r>
    </w:p>
    <w:p w14:paraId="29F806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2B0EB14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6DB362C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5E16DC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043CF39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315A87B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7915E58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581348A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76D71BFC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3559934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4873C0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BB32A9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3761E8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257EE17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0F9B53D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54EC23E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0229B1EE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149BB1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</w:t>
      </w:r>
      <w:r w:rsidR="00582A6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33F95F5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00CBDA9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78D6CA2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78D48E8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się do wykorzystania środków finansowych innych niż dotacja, a „wsparcie realizacji zadania publicznego”, </w:t>
      </w:r>
      <w:r w:rsidR="00546359">
        <w:rPr>
          <w:rFonts w:ascii="Times New Roman" w:hAnsi="Times New Roman"/>
          <w:sz w:val="16"/>
          <w:szCs w:val="16"/>
        </w:rPr>
        <w:br/>
      </w:r>
      <w:r w:rsidRPr="00727743">
        <w:rPr>
          <w:rFonts w:ascii="Times New Roman" w:hAnsi="Times New Roman"/>
          <w:sz w:val="16"/>
          <w:szCs w:val="16"/>
        </w:rPr>
        <w:t xml:space="preserve">jeżeli zobowiązuje(-ją) się do wykorzystania innych środków finansowych. </w:t>
      </w:r>
    </w:p>
    <w:p w14:paraId="0232F19F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776C09E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06C48BAF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3D2F7BE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61B264F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13D8ACE8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7A6DEAD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65D71A8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 xml:space="preserve">(istnieje możliwość przekazania dotacji jednorazowo w pełnej wysokości albo </w:t>
      </w:r>
      <w:r w:rsidR="00441AF7">
        <w:rPr>
          <w:rFonts w:ascii="Times New Roman" w:hAnsi="Times New Roman"/>
          <w:i/>
          <w:spacing w:val="6"/>
        </w:rPr>
        <w:br/>
      </w:r>
      <w:r w:rsidRPr="004B6F3F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0821F149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9322622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33EDAB1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3FC84DF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0262FB2F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A4AEB6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1734AF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 xml:space="preserve">(należy wskazać wysokość dotacji przekazywanej w poszczególnych latach realizacji zadania; istnieje możliwość wypłaty dotacji na dany rok </w:t>
      </w:r>
      <w:r w:rsidR="00B82E29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transzach)</w:t>
      </w:r>
      <w:r w:rsidRPr="00856462">
        <w:rPr>
          <w:rFonts w:ascii="Times New Roman" w:hAnsi="Times New Roman"/>
          <w:spacing w:val="6"/>
        </w:rPr>
        <w:t>:</w:t>
      </w:r>
    </w:p>
    <w:p w14:paraId="5B4341C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</w:t>
      </w:r>
      <w:r w:rsidR="00951AE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……………........................... (słownie)……....……………………., </w:t>
      </w:r>
    </w:p>
    <w:p w14:paraId="3E3E69C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7B6C908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EF2068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5F04CD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1EBFD27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</w:t>
      </w:r>
      <w:r w:rsidR="0001409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3FFA898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w okresie od 2 do 5 lat budżetowych należy wskazać wysokość środków oraz wartość wkładu </w:t>
      </w:r>
      <w:r w:rsidR="0001409A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097AFF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EB6E33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9372FE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534E3D1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69B19721" w14:textId="77777777" w:rsidR="00572D2A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1ED6E7D7" w14:textId="77777777" w:rsidR="001C5CA6" w:rsidRDefault="001C5CA6" w:rsidP="001C5CA6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588DD7A" w14:textId="77777777" w:rsidR="001C5CA6" w:rsidRPr="009A407B" w:rsidRDefault="001C5CA6" w:rsidP="001C5CA6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EA557E7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82A16CF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5E2D0B7A" w14:textId="77777777" w:rsidR="001C5CA6" w:rsidRPr="00856462" w:rsidRDefault="001C5CA6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CFFBCE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7F5C6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 xml:space="preserve">(w przypadku zadania publicznego realizowanego </w:t>
      </w:r>
      <w:r w:rsidR="00CE61D5">
        <w:rPr>
          <w:rFonts w:ascii="Times New Roman" w:hAnsi="Times New Roman"/>
          <w:i/>
          <w:spacing w:val="6"/>
        </w:rPr>
        <w:br/>
      </w:r>
      <w:r w:rsidRPr="000C4B7C">
        <w:rPr>
          <w:rFonts w:ascii="Times New Roman" w:hAnsi="Times New Roman"/>
          <w:i/>
          <w:spacing w:val="6"/>
        </w:rPr>
        <w:t>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59FFDE8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4809131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4B226E">
        <w:rPr>
          <w:rFonts w:ascii="Times New Roman" w:hAnsi="Times New Roman"/>
          <w:spacing w:val="6"/>
        </w:rPr>
        <w:t xml:space="preserve"> .</w:t>
      </w:r>
    </w:p>
    <w:p w14:paraId="1F2D898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3102FBA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5A7C30A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964008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748D1D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E565E1C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F64EE6">
        <w:rPr>
          <w:rFonts w:ascii="Times New Roman" w:hAnsi="Times New Roman"/>
          <w:b/>
          <w:spacing w:val="6"/>
        </w:rPr>
        <w:br/>
      </w:r>
      <w:r w:rsidRPr="00856462">
        <w:rPr>
          <w:rFonts w:ascii="Times New Roman" w:hAnsi="Times New Roman"/>
          <w:b/>
          <w:spacing w:val="6"/>
        </w:rPr>
        <w:t>(zgodnie z art. 16 ust. 4 ustawy)*</w:t>
      </w:r>
    </w:p>
    <w:p w14:paraId="32654A7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72E58499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A1CE095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Za działania bądź zaniechania podmiotu, o którym mowa w ust. 1, </w:t>
      </w:r>
      <w:r w:rsidR="0039433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Zleceniobiorca(-</w:t>
      </w:r>
      <w:r w:rsidR="00394338">
        <w:rPr>
          <w:rFonts w:ascii="Times New Roman" w:hAnsi="Times New Roman"/>
          <w:spacing w:val="6"/>
        </w:rPr>
        <w:t>c</w:t>
      </w:r>
      <w:r w:rsidRPr="00856462">
        <w:rPr>
          <w:rFonts w:ascii="Times New Roman" w:hAnsi="Times New Roman"/>
          <w:spacing w:val="6"/>
        </w:rPr>
        <w:t>y) odpowiada(-ją) jak za własne.</w:t>
      </w:r>
    </w:p>
    <w:p w14:paraId="70E0AFD5" w14:textId="125544ED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6C67A4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0F736DA3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A41B66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375EB9AA" w14:textId="77777777" w:rsidR="001C5CA6" w:rsidRDefault="001C5CA6" w:rsidP="001C5CA6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48058ED1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umów o wsparcie realizacji zadania publicznego. W treści umowy należy zawrzeć tylko jedno spośród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dwóch wskazanych brzmień ust. 5. </w:t>
      </w:r>
    </w:p>
    <w:p w14:paraId="1844BC86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200116EE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fakultatywne. </w:t>
      </w:r>
    </w:p>
    <w:p w14:paraId="64D96F6B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0494363D" w14:textId="77777777" w:rsidR="001C5CA6" w:rsidRPr="009A407B" w:rsidRDefault="001C5CA6" w:rsidP="001C5CA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W przypadku zadania realizowanego w trybie art. 19a ustawy (tzw. małych dotacji) należy wskazać część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zadania publicznego, która będzie realizowana we współpracy z podmiotem trzecim, wraz z pozycją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9A407B">
        <w:rPr>
          <w:rFonts w:ascii="Times New Roman" w:hAnsi="Times New Roman"/>
          <w:spacing w:val="6"/>
          <w:sz w:val="16"/>
          <w:szCs w:val="16"/>
        </w:rPr>
        <w:t>szacunkowej kalkulacji kosztów zgodnie z pkt IV oferty.</w:t>
      </w:r>
    </w:p>
    <w:p w14:paraId="497C0F2B" w14:textId="77777777" w:rsidR="001C5CA6" w:rsidRDefault="001C5CA6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25FF12AA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457BD2A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3A4D5B23" w14:textId="391AF989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r. o rachunkowości (Dz. U. z 201</w:t>
      </w:r>
      <w:r w:rsidR="00AB515D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3</w:t>
      </w:r>
      <w:r w:rsidR="00AB515D">
        <w:rPr>
          <w:rFonts w:ascii="Times New Roman" w:hAnsi="Times New Roman"/>
          <w:spacing w:val="6"/>
        </w:rPr>
        <w:t>51</w:t>
      </w:r>
      <w:r w:rsidR="006A7511">
        <w:rPr>
          <w:rFonts w:ascii="Times New Roman" w:hAnsi="Times New Roman"/>
          <w:spacing w:val="6"/>
        </w:rPr>
        <w:t>, z późn. zm.</w:t>
      </w:r>
      <w:r w:rsidRPr="00856462">
        <w:rPr>
          <w:rFonts w:ascii="Times New Roman" w:hAnsi="Times New Roman"/>
          <w:spacing w:val="6"/>
        </w:rPr>
        <w:t xml:space="preserve">), w sposób umożliwiający identyfikację poszczególnych operacji księgowych. </w:t>
      </w:r>
    </w:p>
    <w:p w14:paraId="44AE1AF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664D59F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081F3BC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4704F4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739F65A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50AF3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0202B5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D2A82B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</w:t>
      </w:r>
      <w:r w:rsidR="00521D8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terminie 14 dni od daty zaistnienia zmian, w szczególności o: </w:t>
      </w:r>
    </w:p>
    <w:p w14:paraId="62E57A7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189865A0" w14:textId="77777777" w:rsidR="00572D2A" w:rsidRDefault="00572D2A" w:rsidP="001C5CA6">
      <w:pPr>
        <w:spacing w:after="0" w:line="36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5DDC111" w14:textId="77777777" w:rsidR="00572D2A" w:rsidRPr="00856462" w:rsidRDefault="00572D2A" w:rsidP="001C5CA6">
      <w:pPr>
        <w:spacing w:after="0" w:line="36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77446D9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172CE71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</w:t>
      </w:r>
      <w:r w:rsidR="00B865D4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którym mowa w § 6 ust. 2. </w:t>
      </w:r>
    </w:p>
    <w:p w14:paraId="30AB1249" w14:textId="77777777" w:rsidR="00572D2A" w:rsidRDefault="00572D2A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77F543AE" w14:textId="77777777" w:rsidR="001C5CA6" w:rsidRDefault="001C5CA6" w:rsidP="001C5CA6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17325ECD" w14:textId="77777777" w:rsidR="001C5CA6" w:rsidRPr="006D2F23" w:rsidRDefault="001C5CA6" w:rsidP="001C5CA6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44033BD7" w14:textId="77777777" w:rsidR="001C5CA6" w:rsidRDefault="001C5CA6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B1B78C7" w14:textId="77777777" w:rsidR="001C5CA6" w:rsidRPr="00856462" w:rsidRDefault="001C5CA6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DE950B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1946EC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Zleceniobiorcy(-ców), jak i w miejscu realizacji zadania publicznego. </w:t>
      </w:r>
    </w:p>
    <w:p w14:paraId="6AC9456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222DE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Zleceniodawcy. </w:t>
      </w:r>
    </w:p>
    <w:p w14:paraId="467970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3BDC677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</w:t>
      </w:r>
      <w:r w:rsidR="005B3F0F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powiadomienia o sposobie ich wykonania Zleceniodawcy. </w:t>
      </w:r>
    </w:p>
    <w:p w14:paraId="1179F8BB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F47CFC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50FA3DA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6470A69" w14:textId="77777777" w:rsidR="001C5CA6" w:rsidRDefault="00572D2A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</w:t>
      </w:r>
      <w:r w:rsidR="007B5C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terminie 30 d</w:t>
      </w:r>
      <w:r w:rsidR="001C5CA6">
        <w:rPr>
          <w:rFonts w:ascii="Times New Roman" w:hAnsi="Times New Roman"/>
          <w:spacing w:val="6"/>
        </w:rPr>
        <w:t>ni od dnia doręczenia wezwania.</w:t>
      </w:r>
    </w:p>
    <w:p w14:paraId="06362F59" w14:textId="277A0021" w:rsidR="00572D2A" w:rsidRPr="00856462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 w:rsidR="00572D2A"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67C327F8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4E14F9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2B7A0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298631D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których mowa w ust. 2–5. Żądanie to jest wiążące dla Zleceniobiorcy(-ców). </w:t>
      </w:r>
    </w:p>
    <w:p w14:paraId="1C3376A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</w:t>
      </w:r>
      <w:r w:rsidR="001E620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7 dni od dnia otrzymania wezwania. </w:t>
      </w:r>
    </w:p>
    <w:p w14:paraId="7D5C95B3" w14:textId="229E94BC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(Dz. U. z 201</w:t>
      </w:r>
      <w:r w:rsidR="00FD7F01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</w:t>
      </w:r>
      <w:r w:rsidR="00FD7F01">
        <w:rPr>
          <w:rFonts w:ascii="Times New Roman" w:hAnsi="Times New Roman"/>
          <w:spacing w:val="6"/>
        </w:rPr>
        <w:t>869</w:t>
      </w:r>
      <w:r w:rsidR="006A7511">
        <w:rPr>
          <w:rFonts w:ascii="Times New Roman" w:hAnsi="Times New Roman"/>
          <w:spacing w:val="6"/>
        </w:rPr>
        <w:t>, z późn.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402DB3CF" w14:textId="77777777" w:rsidR="001C5CA6" w:rsidRDefault="00572D2A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2, 6 lub 7, może być podstawą do natychmiastowego rozwiązania umowy przez Zleceniodawcę.</w:t>
      </w:r>
    </w:p>
    <w:p w14:paraId="2C26738A" w14:textId="77777777" w:rsidR="001C5CA6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6991F9AF" w14:textId="77777777" w:rsidR="001C5CA6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2B59A3C" w14:textId="33DEE38D" w:rsidR="001C5CA6" w:rsidRPr="00856462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</w:t>
      </w:r>
      <w:r>
        <w:rPr>
          <w:rFonts w:ascii="Times New Roman" w:hAnsi="Times New Roman"/>
          <w:spacing w:val="6"/>
        </w:rPr>
        <w:t>______________</w:t>
      </w:r>
    </w:p>
    <w:p w14:paraId="5BEA9BEE" w14:textId="77777777" w:rsidR="001C5CA6" w:rsidRPr="006D2F23" w:rsidRDefault="001C5CA6" w:rsidP="001C5CA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18D61992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</w:t>
      </w:r>
      <w:r>
        <w:rPr>
          <w:rFonts w:ascii="Times New Roman" w:hAnsi="Times New Roman"/>
          <w:spacing w:val="6"/>
          <w:sz w:val="16"/>
          <w:szCs w:val="16"/>
        </w:rPr>
        <w:br/>
      </w:r>
      <w:r w:rsidRPr="0066290B">
        <w:rPr>
          <w:rFonts w:ascii="Times New Roman" w:hAnsi="Times New Roman"/>
          <w:spacing w:val="6"/>
          <w:sz w:val="16"/>
          <w:szCs w:val="16"/>
        </w:rPr>
        <w:t xml:space="preserve">(w transzach). Postanowienie fakultatywne. </w:t>
      </w:r>
    </w:p>
    <w:p w14:paraId="689FBAAC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5175111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131D0A3B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C1E245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0B66071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6429AD4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DE96D0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6F08CFD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401AD96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</w:t>
      </w:r>
      <w:r w:rsidR="00700458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Zleceniobiorca(-cy) jest/są zobowiązany(-ni) zwrócić: </w:t>
      </w:r>
    </w:p>
    <w:p w14:paraId="6112296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6FA93238" w14:textId="77777777" w:rsidR="001C5CA6" w:rsidRDefault="00572D2A" w:rsidP="001C5CA6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DA4F8A1" w14:textId="690E0F1C" w:rsidR="00572D2A" w:rsidRPr="00856462" w:rsidRDefault="001C5CA6" w:rsidP="001C5CA6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3) </w:t>
      </w:r>
      <w:r w:rsidR="00572D2A" w:rsidRPr="00856462">
        <w:rPr>
          <w:rFonts w:ascii="Times New Roman" w:hAnsi="Times New Roman"/>
          <w:spacing w:val="6"/>
        </w:rPr>
        <w:t xml:space="preserve">odpowiednio do dnia 31 stycznia następnego roku kalendarzowego lub </w:t>
      </w:r>
      <w:r w:rsidR="00E26796">
        <w:rPr>
          <w:rFonts w:ascii="Times New Roman" w:hAnsi="Times New Roman"/>
          <w:spacing w:val="6"/>
        </w:rPr>
        <w:br/>
      </w:r>
      <w:r w:rsidR="00572D2A" w:rsidRPr="00856462">
        <w:rPr>
          <w:rFonts w:ascii="Times New Roman" w:hAnsi="Times New Roman"/>
          <w:spacing w:val="6"/>
        </w:rPr>
        <w:t xml:space="preserve">w przypadku gdy termin wykorzystania dotacji jest krótszy niż rok budżetowy, </w:t>
      </w:r>
      <w:r w:rsidR="00E26796">
        <w:rPr>
          <w:rFonts w:ascii="Times New Roman" w:hAnsi="Times New Roman"/>
          <w:spacing w:val="6"/>
        </w:rPr>
        <w:br/>
      </w:r>
      <w:r w:rsidR="00572D2A" w:rsidRPr="00856462">
        <w:rPr>
          <w:rFonts w:ascii="Times New Roman" w:hAnsi="Times New Roman"/>
          <w:spacing w:val="6"/>
        </w:rPr>
        <w:t>w terminie 15 dni od dnia zakończenia realizacji zadania publiczn</w:t>
      </w:r>
      <w:r w:rsidR="00572D2A">
        <w:rPr>
          <w:rFonts w:ascii="Times New Roman" w:hAnsi="Times New Roman"/>
          <w:spacing w:val="6"/>
        </w:rPr>
        <w:t>ego, o którym mowa w § 2 ust. 1</w:t>
      </w:r>
      <w:r w:rsidR="00572D2A" w:rsidRPr="00E930E5">
        <w:rPr>
          <w:rFonts w:ascii="Times New Roman" w:hAnsi="Times New Roman"/>
          <w:spacing w:val="6"/>
          <w:vertAlign w:val="superscript"/>
        </w:rPr>
        <w:t>19)</w:t>
      </w:r>
      <w:r w:rsidR="00572D2A" w:rsidRPr="00856462">
        <w:rPr>
          <w:rFonts w:ascii="Times New Roman" w:hAnsi="Times New Roman"/>
          <w:spacing w:val="6"/>
        </w:rPr>
        <w:t xml:space="preserve">*. </w:t>
      </w:r>
    </w:p>
    <w:p w14:paraId="5CE309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0CE721D7" w14:textId="6900C318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1A09E80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09184EB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049045A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DCBFD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5B93FC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2ECFDE9A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779B8DB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2598822B" w14:textId="3DE3E0ED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201</w:t>
      </w:r>
      <w:r w:rsidR="00A42FCB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1</w:t>
      </w:r>
      <w:r w:rsidR="00A42FCB">
        <w:rPr>
          <w:rFonts w:ascii="Times New Roman" w:hAnsi="Times New Roman"/>
          <w:spacing w:val="6"/>
        </w:rPr>
        <w:t>14</w:t>
      </w:r>
      <w:r w:rsidRPr="00856462">
        <w:rPr>
          <w:rFonts w:ascii="Times New Roman" w:hAnsi="Times New Roman"/>
          <w:spacing w:val="6"/>
        </w:rPr>
        <w:t>5</w:t>
      </w:r>
      <w:r w:rsidR="006A7511">
        <w:rPr>
          <w:rFonts w:ascii="Times New Roman" w:hAnsi="Times New Roman"/>
          <w:spacing w:val="6"/>
        </w:rPr>
        <w:t>, z późn. zm.</w:t>
      </w:r>
      <w:r w:rsidRPr="00856462">
        <w:rPr>
          <w:rFonts w:ascii="Times New Roman" w:hAnsi="Times New Roman"/>
          <w:spacing w:val="6"/>
        </w:rPr>
        <w:t xml:space="preserve">), które uniemożliwiają wykonanie umowy. </w:t>
      </w:r>
    </w:p>
    <w:p w14:paraId="66C6799F" w14:textId="77777777" w:rsidR="00572D2A" w:rsidRPr="00856462" w:rsidRDefault="00572D2A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</w:t>
      </w:r>
      <w:r w:rsidR="005A3D8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14:paraId="498CC1C6" w14:textId="77777777" w:rsidR="001C5CA6" w:rsidRPr="00856462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646B52A9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044F1B34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9D34C64" w14:textId="77777777" w:rsidR="001C5CA6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56C4B193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2DD3822" w14:textId="77777777" w:rsidR="001C5CA6" w:rsidRPr="0066290B" w:rsidRDefault="001C5CA6" w:rsidP="001C5CA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3509D80" w14:textId="77777777" w:rsidR="004919F7" w:rsidRDefault="004919F7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76B734B4" w14:textId="77777777" w:rsidR="004919F7" w:rsidRDefault="004919F7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14:paraId="6734A5F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bookmarkStart w:id="0" w:name="_GoBack"/>
      <w:bookmarkEnd w:id="0"/>
      <w:r w:rsidRPr="00856462">
        <w:rPr>
          <w:rFonts w:ascii="Times New Roman" w:hAnsi="Times New Roman"/>
          <w:b/>
          <w:spacing w:val="6"/>
        </w:rPr>
        <w:t>§ 12</w:t>
      </w:r>
    </w:p>
    <w:p w14:paraId="69D019C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6F7A86D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4A94D1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4A3EE01B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6928383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47023A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przypadku:</w:t>
      </w:r>
    </w:p>
    <w:p w14:paraId="3B7CBFC8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A55B5A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111459D0" w14:textId="7825775E" w:rsidR="00572D2A" w:rsidRPr="00856462" w:rsidRDefault="001C5CA6" w:rsidP="001C5CA6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</w:t>
      </w:r>
      <w:r w:rsidR="00572D2A" w:rsidRPr="00856462">
        <w:rPr>
          <w:rFonts w:ascii="Times New Roman" w:hAnsi="Times New Roman"/>
          <w:spacing w:val="6"/>
        </w:rPr>
        <w:t>2)</w:t>
      </w:r>
      <w:r w:rsidR="00572D2A"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54C634C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52E3F40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0E14EDA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53ED31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4D9D3A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AA2742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14:paraId="23DC1754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4D77BEC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05DE497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3BB4E8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264FAA51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59459B0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E5823F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7668BA2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Wszelkie wątpliwości związane z realizacją niniejszej umowy będą wyjaśniane </w:t>
      </w:r>
      <w:r w:rsidR="002C4FA3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formie pisemnej lub za pomocą środków komunikacji elektronicznej.</w:t>
      </w:r>
    </w:p>
    <w:p w14:paraId="2ABB75C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74A2A29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1E45783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6A22AB4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A47F99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4F11AAF1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73D7CBD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8B32330" w14:textId="00102EB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</w:t>
      </w:r>
      <w:r w:rsidR="000638CD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86</w:t>
      </w:r>
      <w:r w:rsidR="000638CD">
        <w:rPr>
          <w:rFonts w:ascii="Times New Roman" w:hAnsi="Times New Roman"/>
          <w:spacing w:val="6"/>
        </w:rPr>
        <w:t>9</w:t>
      </w:r>
      <w:r w:rsidR="00A42FCB">
        <w:rPr>
          <w:rFonts w:ascii="Times New Roman" w:hAnsi="Times New Roman"/>
          <w:spacing w:val="6"/>
        </w:rPr>
        <w:t xml:space="preserve"> z późn. zm.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finansów publicznych (Dz. U. z 201</w:t>
      </w:r>
      <w:r w:rsidR="000638CD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14</w:t>
      </w:r>
      <w:r w:rsidR="000638CD">
        <w:rPr>
          <w:rFonts w:ascii="Times New Roman" w:hAnsi="Times New Roman"/>
          <w:spacing w:val="6"/>
        </w:rPr>
        <w:t>40</w:t>
      </w:r>
      <w:r w:rsidRPr="00856462">
        <w:rPr>
          <w:rFonts w:ascii="Times New Roman" w:hAnsi="Times New Roman"/>
          <w:spacing w:val="6"/>
        </w:rPr>
        <w:t xml:space="preserve">, z późn. zm.). </w:t>
      </w:r>
    </w:p>
    <w:p w14:paraId="4B59B17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4AFB0C6F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1C18DA1D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074519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096A0903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43E869B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462B9A15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11C2F3A5" w14:textId="77777777" w:rsidR="00572D2A" w:rsidRDefault="00572D2A" w:rsidP="001C5CA6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59111DFC" w14:textId="77777777" w:rsidR="001C5CA6" w:rsidRDefault="001C5CA6" w:rsidP="001C5CA6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00B823D8" w14:textId="77777777" w:rsidR="001C5CA6" w:rsidRPr="00856462" w:rsidRDefault="001C5CA6" w:rsidP="001C5CA6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14:paraId="7F09B683" w14:textId="77777777" w:rsidR="00572D2A" w:rsidRPr="00856462" w:rsidRDefault="00572D2A" w:rsidP="001C5CA6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2ABBA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012EC8F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7AE0DF1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FDC092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57588D7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7B37D5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280E8BE6" w14:textId="77777777" w:rsidR="00572D2A" w:rsidRPr="001C5CA6" w:rsidRDefault="00572D2A" w:rsidP="001C5CA6">
      <w:pPr>
        <w:spacing w:after="0" w:line="240" w:lineRule="auto"/>
        <w:ind w:left="28" w:right="28"/>
        <w:rPr>
          <w:rFonts w:ascii="Times New Roman" w:hAnsi="Times New Roman"/>
          <w:spacing w:val="6"/>
          <w:sz w:val="20"/>
        </w:rPr>
      </w:pPr>
      <w:r w:rsidRPr="001C5CA6">
        <w:rPr>
          <w:rFonts w:ascii="Times New Roman" w:hAnsi="Times New Roman"/>
          <w:spacing w:val="6"/>
          <w:sz w:val="20"/>
        </w:rPr>
        <w:t xml:space="preserve">POUCZENIE </w:t>
      </w:r>
    </w:p>
    <w:p w14:paraId="5119B5DE" w14:textId="77777777" w:rsidR="00572D2A" w:rsidRPr="001C5CA6" w:rsidRDefault="00572D2A" w:rsidP="001C5CA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  <w:sz w:val="20"/>
        </w:rPr>
      </w:pPr>
      <w:r w:rsidRPr="001C5CA6">
        <w:rPr>
          <w:rFonts w:ascii="Times New Roman" w:hAnsi="Times New Roman"/>
          <w:spacing w:val="6"/>
          <w:sz w:val="20"/>
        </w:rPr>
        <w:t>Zaznaczenie „*”, np.: „rejestrze* / ewidencji*”, oznacza, że należy skreślić niewłaściwą odpowiedź i pozostawić prawidłową. Przykład: „rejestrze* /</w:t>
      </w:r>
      <w:r w:rsidRPr="001C5CA6">
        <w:rPr>
          <w:rFonts w:ascii="Times New Roman" w:hAnsi="Times New Roman"/>
          <w:strike/>
          <w:spacing w:val="6"/>
          <w:sz w:val="20"/>
        </w:rPr>
        <w:t xml:space="preserve"> ewidencji </w:t>
      </w:r>
      <w:r w:rsidRPr="001C5CA6">
        <w:rPr>
          <w:rFonts w:ascii="Times New Roman" w:hAnsi="Times New Roman"/>
          <w:spacing w:val="6"/>
          <w:sz w:val="20"/>
        </w:rPr>
        <w:t xml:space="preserve">*”. </w:t>
      </w:r>
    </w:p>
    <w:p w14:paraId="6262F225" w14:textId="2ABEC435" w:rsidR="00572D2A" w:rsidRPr="001C5CA6" w:rsidRDefault="00572D2A" w:rsidP="001C5CA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  <w:sz w:val="20"/>
        </w:rPr>
      </w:pPr>
      <w:r w:rsidRPr="001C5CA6">
        <w:rPr>
          <w:rFonts w:ascii="Times New Roman" w:hAnsi="Times New Roman"/>
          <w:spacing w:val="6"/>
          <w:sz w:val="20"/>
        </w:rPr>
        <w:t xml:space="preserve">Konstruując umowę na podstawie niniejszego wzoru, należy stosować się do wskazań zawartych w przypisach odnoszących się do poszczególnych postanowień. </w:t>
      </w:r>
    </w:p>
    <w:p w14:paraId="08F04FE2" w14:textId="77777777" w:rsidR="00572D2A" w:rsidRDefault="00572D2A" w:rsidP="001C5CA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  <w:sz w:val="20"/>
        </w:rPr>
      </w:pPr>
      <w:r w:rsidRPr="001C5CA6">
        <w:rPr>
          <w:rFonts w:ascii="Times New Roman" w:hAnsi="Times New Roman"/>
          <w:spacing w:val="6"/>
          <w:sz w:val="20"/>
        </w:rPr>
        <w:t xml:space="preserve">Umowa ma charakter ramowy. Oznacza to, że można ją zmieniać, w tym uzupełniać, </w:t>
      </w:r>
      <w:r w:rsidR="00D734FB" w:rsidRPr="001C5CA6">
        <w:rPr>
          <w:rFonts w:ascii="Times New Roman" w:hAnsi="Times New Roman"/>
          <w:spacing w:val="6"/>
          <w:sz w:val="20"/>
        </w:rPr>
        <w:br/>
      </w:r>
      <w:r w:rsidRPr="001C5CA6">
        <w:rPr>
          <w:rFonts w:ascii="Times New Roman" w:hAnsi="Times New Roman"/>
          <w:spacing w:val="6"/>
          <w:sz w:val="20"/>
        </w:rPr>
        <w:t>o ile te zmiany nie wpływają na zmianę znaczenia istotnych postanowień umowy.</w:t>
      </w:r>
    </w:p>
    <w:p w14:paraId="5A85A042" w14:textId="77777777" w:rsidR="001C5CA6" w:rsidRPr="001C5CA6" w:rsidRDefault="001C5CA6" w:rsidP="001C5CA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  <w:sz w:val="20"/>
        </w:rPr>
      </w:pPr>
      <w:r w:rsidRPr="001C5CA6">
        <w:rPr>
          <w:rFonts w:ascii="Times New Roman" w:hAnsi="Times New Roman"/>
          <w:spacing w:val="6"/>
          <w:sz w:val="14"/>
          <w:szCs w:val="16"/>
        </w:rPr>
        <w:t>_______________________________</w:t>
      </w:r>
    </w:p>
    <w:p w14:paraId="5361DE1D" w14:textId="77777777" w:rsidR="001C5CA6" w:rsidRPr="001C5CA6" w:rsidRDefault="001C5CA6" w:rsidP="001C5CA6">
      <w:pPr>
        <w:spacing w:after="0" w:line="240" w:lineRule="auto"/>
        <w:ind w:left="312" w:right="28" w:hanging="284"/>
        <w:rPr>
          <w:rFonts w:ascii="Times New Roman" w:hAnsi="Times New Roman"/>
          <w:spacing w:val="6"/>
          <w:sz w:val="14"/>
          <w:szCs w:val="16"/>
        </w:rPr>
      </w:pPr>
      <w:r w:rsidRPr="001C5CA6">
        <w:rPr>
          <w:rFonts w:ascii="Times New Roman" w:hAnsi="Times New Roman"/>
          <w:spacing w:val="6"/>
          <w:sz w:val="14"/>
          <w:szCs w:val="16"/>
        </w:rPr>
        <w:t>20)</w:t>
      </w:r>
      <w:r w:rsidRPr="001C5CA6">
        <w:rPr>
          <w:rFonts w:ascii="Times New Roman" w:hAnsi="Times New Roman"/>
          <w:spacing w:val="6"/>
          <w:sz w:val="14"/>
          <w:szCs w:val="16"/>
        </w:rPr>
        <w:tab/>
        <w:t>Dotyczy jedynie zadania realizowanego w trybie art. 19a ustawy (tzw. małych dotacji).</w:t>
      </w:r>
    </w:p>
    <w:p w14:paraId="0919E456" w14:textId="77777777" w:rsidR="001C5CA6" w:rsidRPr="001C5CA6" w:rsidRDefault="001C5CA6" w:rsidP="001C5CA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  <w:sz w:val="20"/>
        </w:rPr>
      </w:pPr>
    </w:p>
    <w:sectPr w:rsidR="001C5CA6" w:rsidRPr="001C5CA6" w:rsidSect="001C5CA6">
      <w:footerReference w:type="default" r:id="rId6"/>
      <w:pgSz w:w="11906" w:h="16838"/>
      <w:pgMar w:top="567" w:right="1966" w:bottom="28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674D" w14:textId="77777777" w:rsidR="0076601E" w:rsidRDefault="0076601E" w:rsidP="00295FBB">
      <w:pPr>
        <w:spacing w:after="0" w:line="240" w:lineRule="auto"/>
      </w:pPr>
      <w:r>
        <w:separator/>
      </w:r>
    </w:p>
  </w:endnote>
  <w:endnote w:type="continuationSeparator" w:id="0">
    <w:p w14:paraId="31E8F9B4" w14:textId="77777777" w:rsidR="0076601E" w:rsidRDefault="0076601E" w:rsidP="002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418331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B5A41F9" w14:textId="6F18DEDC" w:rsidR="00295FBB" w:rsidRPr="00295FBB" w:rsidRDefault="00295FBB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295FBB">
          <w:rPr>
            <w:rFonts w:ascii="Times New Roman" w:hAnsi="Times New Roman"/>
            <w:sz w:val="24"/>
            <w:szCs w:val="24"/>
          </w:rPr>
          <w:fldChar w:fldCharType="begin"/>
        </w:r>
        <w:r w:rsidRPr="00295FB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5FBB">
          <w:rPr>
            <w:rFonts w:ascii="Times New Roman" w:hAnsi="Times New Roman"/>
            <w:sz w:val="24"/>
            <w:szCs w:val="24"/>
          </w:rPr>
          <w:fldChar w:fldCharType="separate"/>
        </w:r>
        <w:r w:rsidR="004919F7">
          <w:rPr>
            <w:rFonts w:ascii="Times New Roman" w:hAnsi="Times New Roman"/>
            <w:noProof/>
            <w:sz w:val="24"/>
            <w:szCs w:val="24"/>
          </w:rPr>
          <w:t>8</w:t>
        </w:r>
        <w:r w:rsidRPr="00295FB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E6D7C7A" w14:textId="77777777" w:rsidR="00295FBB" w:rsidRDefault="00295F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4C82C" w14:textId="77777777" w:rsidR="0076601E" w:rsidRDefault="0076601E" w:rsidP="00295FBB">
      <w:pPr>
        <w:spacing w:after="0" w:line="240" w:lineRule="auto"/>
      </w:pPr>
      <w:r>
        <w:separator/>
      </w:r>
    </w:p>
  </w:footnote>
  <w:footnote w:type="continuationSeparator" w:id="0">
    <w:p w14:paraId="7B5B4B28" w14:textId="77777777" w:rsidR="0076601E" w:rsidRDefault="0076601E" w:rsidP="0029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7"/>
    <w:rsid w:val="0001409A"/>
    <w:rsid w:val="00016111"/>
    <w:rsid w:val="000638CD"/>
    <w:rsid w:val="000A4917"/>
    <w:rsid w:val="000C4B7C"/>
    <w:rsid w:val="00166CF7"/>
    <w:rsid w:val="001946EC"/>
    <w:rsid w:val="001C5CA6"/>
    <w:rsid w:val="001E6209"/>
    <w:rsid w:val="00222DEF"/>
    <w:rsid w:val="00295FBB"/>
    <w:rsid w:val="002A749F"/>
    <w:rsid w:val="002C431B"/>
    <w:rsid w:val="002C4FA3"/>
    <w:rsid w:val="00360140"/>
    <w:rsid w:val="00394338"/>
    <w:rsid w:val="003C3E7D"/>
    <w:rsid w:val="004308C6"/>
    <w:rsid w:val="00441863"/>
    <w:rsid w:val="00441AF7"/>
    <w:rsid w:val="004919F7"/>
    <w:rsid w:val="004B226E"/>
    <w:rsid w:val="004B6F3F"/>
    <w:rsid w:val="004C36F4"/>
    <w:rsid w:val="004C717B"/>
    <w:rsid w:val="00521D89"/>
    <w:rsid w:val="005377DE"/>
    <w:rsid w:val="00544B42"/>
    <w:rsid w:val="00546359"/>
    <w:rsid w:val="00566492"/>
    <w:rsid w:val="00572D2A"/>
    <w:rsid w:val="00580DAD"/>
    <w:rsid w:val="00582A6A"/>
    <w:rsid w:val="005A3D86"/>
    <w:rsid w:val="005B3F0F"/>
    <w:rsid w:val="00612B8B"/>
    <w:rsid w:val="0066290B"/>
    <w:rsid w:val="006A06F7"/>
    <w:rsid w:val="006A7511"/>
    <w:rsid w:val="006D2F23"/>
    <w:rsid w:val="00700458"/>
    <w:rsid w:val="00727743"/>
    <w:rsid w:val="0076601E"/>
    <w:rsid w:val="007720D2"/>
    <w:rsid w:val="007B5CA3"/>
    <w:rsid w:val="007F5C68"/>
    <w:rsid w:val="00856462"/>
    <w:rsid w:val="00876072"/>
    <w:rsid w:val="009200A2"/>
    <w:rsid w:val="00951AE2"/>
    <w:rsid w:val="00964E37"/>
    <w:rsid w:val="009A407B"/>
    <w:rsid w:val="009A7E23"/>
    <w:rsid w:val="00A26A5F"/>
    <w:rsid w:val="00A42FCB"/>
    <w:rsid w:val="00A47F99"/>
    <w:rsid w:val="00A509A7"/>
    <w:rsid w:val="00A55B5A"/>
    <w:rsid w:val="00AA2742"/>
    <w:rsid w:val="00AB515D"/>
    <w:rsid w:val="00AD2396"/>
    <w:rsid w:val="00AF6D75"/>
    <w:rsid w:val="00B374E7"/>
    <w:rsid w:val="00B82E29"/>
    <w:rsid w:val="00B865D4"/>
    <w:rsid w:val="00C052F9"/>
    <w:rsid w:val="00CE61D5"/>
    <w:rsid w:val="00D2464A"/>
    <w:rsid w:val="00D71A26"/>
    <w:rsid w:val="00D734FB"/>
    <w:rsid w:val="00E26796"/>
    <w:rsid w:val="00E67833"/>
    <w:rsid w:val="00E930E5"/>
    <w:rsid w:val="00F64EE6"/>
    <w:rsid w:val="00FB4CE3"/>
    <w:rsid w:val="00FC34E6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4DB2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FB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B4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95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BB"/>
    <w:rPr>
      <w:rFonts w:cs="Times New Roman"/>
    </w:rPr>
  </w:style>
  <w:style w:type="paragraph" w:styleId="Akapitzlist">
    <w:name w:val="List Paragraph"/>
    <w:basedOn w:val="Normalny"/>
    <w:uiPriority w:val="34"/>
    <w:qFormat/>
    <w:rsid w:val="0049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3871</Words>
  <Characters>23229</Characters>
  <Application>Microsoft Office Word</Application>
  <DocSecurity>4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Konto Microsoft</cp:lastModifiedBy>
  <cp:revision>2</cp:revision>
  <cp:lastPrinted>2023-03-03T10:58:00Z</cp:lastPrinted>
  <dcterms:created xsi:type="dcterms:W3CDTF">2023-03-03T10:58:00Z</dcterms:created>
  <dcterms:modified xsi:type="dcterms:W3CDTF">2023-03-03T10:58:00Z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