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4ED8" w14:textId="21A9851F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 w:cs="Times New Roman"/>
          <w:b/>
          <w:bCs/>
          <w:color w:val="000000"/>
          <w:sz w:val="26"/>
          <w:szCs w:val="26"/>
        </w:rPr>
      </w:pPr>
      <w:r w:rsidRPr="003B6485">
        <w:rPr>
          <w:rFonts w:ascii="Arial Narrow" w:eastAsia="CIDFont+F1" w:hAnsi="Arial Narrow" w:cs="Times New Roman"/>
          <w:b/>
          <w:bCs/>
          <w:color w:val="000000"/>
          <w:sz w:val="26"/>
          <w:szCs w:val="26"/>
        </w:rPr>
        <w:t>ІНФОРМАЦІЯ ПРО ЗАХИСТ</w:t>
      </w:r>
      <w:r w:rsidR="00836D29" w:rsidRPr="003B6485">
        <w:rPr>
          <w:rFonts w:ascii="Arial Narrow" w:eastAsia="CIDFont+F1" w:hAnsi="Arial Narrow" w:cs="Times New Roman"/>
          <w:b/>
          <w:bCs/>
          <w:color w:val="000000"/>
          <w:sz w:val="26"/>
          <w:szCs w:val="26"/>
        </w:rPr>
        <w:t xml:space="preserve"> </w:t>
      </w:r>
      <w:r w:rsidRPr="003B6485">
        <w:rPr>
          <w:rFonts w:ascii="Arial Narrow" w:eastAsia="CIDFont+F1" w:hAnsi="Arial Narrow" w:cs="Times New Roman"/>
          <w:b/>
          <w:bCs/>
          <w:color w:val="000000"/>
          <w:sz w:val="26"/>
          <w:szCs w:val="26"/>
        </w:rPr>
        <w:t>ПЕРСОНАЛЬНИХ ДАНИХ (RODO)</w:t>
      </w:r>
    </w:p>
    <w:p w14:paraId="3920F8F1" w14:textId="5568B6F7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Відповідно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ст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. 13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Регламенту</w:t>
      </w:r>
      <w:proofErr w:type="spellEnd"/>
      <w:r w:rsidR="00836D29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Європейського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Парламенту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та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Ради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(ЄС)</w:t>
      </w:r>
    </w:p>
    <w:p w14:paraId="7787E3A8" w14:textId="0EDBB116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2016/679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від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27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квітня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2016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року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про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захист</w:t>
      </w:r>
      <w:proofErr w:type="spellEnd"/>
      <w:r w:rsidR="00836D29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фізичних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осіб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щодо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у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зв</w:t>
      </w:r>
      <w:r w:rsidRPr="003B6485">
        <w:rPr>
          <w:rFonts w:ascii="Arial" w:eastAsia="CIDFont+F2" w:hAnsi="Arial" w:cs="Arial"/>
          <w:color w:val="000000"/>
          <w:sz w:val="26"/>
          <w:szCs w:val="26"/>
        </w:rPr>
        <w:t>ʼ</w:t>
      </w:r>
      <w:r w:rsidRPr="003B6485">
        <w:rPr>
          <w:rFonts w:ascii="Arial Narrow" w:eastAsia="CIDFont+F2" w:hAnsi="Arial Narrow" w:cs="Arial Narrow"/>
          <w:color w:val="000000"/>
          <w:sz w:val="26"/>
          <w:szCs w:val="26"/>
        </w:rPr>
        <w:t>язку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з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обробкою</w:t>
      </w:r>
      <w:proofErr w:type="spellEnd"/>
    </w:p>
    <w:p w14:paraId="2AA2B24A" w14:textId="3E6301B1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персональних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даних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та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про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вільний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рух</w:t>
      </w:r>
      <w:proofErr w:type="spellEnd"/>
      <w:r w:rsidR="00836D29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таких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даних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, а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також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про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скасування</w:t>
      </w:r>
      <w:proofErr w:type="spellEnd"/>
    </w:p>
    <w:p w14:paraId="6247038C" w14:textId="23C557FE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Директиви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95/46/ЄC (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Загальний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регламент</w:t>
      </w:r>
      <w:proofErr w:type="spellEnd"/>
      <w:r w:rsidR="00836D29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про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захист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даних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надалі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: RODO),</w:t>
      </w:r>
    </w:p>
    <w:p w14:paraId="595FEFD1" w14:textId="77777777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повідомляємо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що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:</w:t>
      </w:r>
    </w:p>
    <w:p w14:paraId="5F26C538" w14:textId="0E3A2BBF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1.Адміністратором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ваших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персональних</w:t>
      </w:r>
      <w:proofErr w:type="spellEnd"/>
      <w:r w:rsidR="00836D29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даних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є: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Центр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соціальної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допомоги</w:t>
      </w:r>
      <w:proofErr w:type="spellEnd"/>
      <w:r w:rsidR="007174CC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Centrum Usług Społecznych w Alwerni, ul. Gęsikowskiego 7, 32-566 Alwernia.</w:t>
      </w:r>
    </w:p>
    <w:p w14:paraId="6C6D66E0" w14:textId="69EDE59A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2.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Aдміністратор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призначив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Інспектора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із</w:t>
      </w:r>
      <w:proofErr w:type="spellEnd"/>
      <w:r w:rsidR="007174CC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захисту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персональних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даних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(IOD), з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яким</w:t>
      </w:r>
      <w:proofErr w:type="spellEnd"/>
    </w:p>
    <w:p w14:paraId="650BBF68" w14:textId="04818334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можна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зв’язатися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за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електронною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адресою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:</w:t>
      </w:r>
      <w:r w:rsidR="007174CC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r w:rsidRPr="003B6485">
        <w:rPr>
          <w:rFonts w:ascii="Arial Narrow" w:eastAsia="CIDFont+F2" w:hAnsi="Arial Narrow" w:cs="Times New Roman"/>
          <w:color w:val="0000FF"/>
          <w:sz w:val="26"/>
          <w:szCs w:val="26"/>
        </w:rPr>
        <w:t>iod</w:t>
      </w:r>
      <w:r w:rsidR="007174CC" w:rsidRPr="003B6485">
        <w:rPr>
          <w:rFonts w:ascii="Arial Narrow" w:eastAsia="CIDFont+F2" w:hAnsi="Arial Narrow" w:cs="Times New Roman"/>
          <w:color w:val="0000FF"/>
          <w:sz w:val="26"/>
          <w:szCs w:val="26"/>
        </w:rPr>
        <w:t>@mops.alwernia.pl</w:t>
      </w: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.</w:t>
      </w:r>
    </w:p>
    <w:p w14:paraId="3395E840" w14:textId="626514C6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3.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Адміністратор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може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обробляти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ваші</w:t>
      </w:r>
      <w:proofErr w:type="spellEnd"/>
      <w:r w:rsidR="007174CC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персональні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дані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відповідно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1" w:hAnsi="Arial Narrow" w:cs="Times New Roman"/>
          <w:color w:val="000000"/>
          <w:sz w:val="26"/>
          <w:szCs w:val="26"/>
        </w:rPr>
        <w:t>ст</w:t>
      </w:r>
      <w:proofErr w:type="spellEnd"/>
      <w:r w:rsidRPr="003B6485">
        <w:rPr>
          <w:rFonts w:ascii="Arial Narrow" w:eastAsia="CIDFont+F1" w:hAnsi="Arial Narrow" w:cs="Times New Roman"/>
          <w:color w:val="000000"/>
          <w:sz w:val="26"/>
          <w:szCs w:val="26"/>
        </w:rPr>
        <w:t>. 6 ч. 1</w:t>
      </w:r>
    </w:p>
    <w:p w14:paraId="08BF7E26" w14:textId="186F85BD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proofErr w:type="spellStart"/>
      <w:r w:rsidRPr="003B6485">
        <w:rPr>
          <w:rFonts w:ascii="Arial Narrow" w:eastAsia="CIDFont+F1" w:hAnsi="Arial Narrow" w:cs="Times New Roman"/>
          <w:color w:val="000000"/>
          <w:sz w:val="26"/>
          <w:szCs w:val="26"/>
        </w:rPr>
        <w:t>літ</w:t>
      </w:r>
      <w:proofErr w:type="spellEnd"/>
      <w:r w:rsidRPr="003B6485">
        <w:rPr>
          <w:rFonts w:ascii="Arial Narrow" w:eastAsia="CIDFont+F1" w:hAnsi="Arial Narrow" w:cs="Times New Roman"/>
          <w:color w:val="000000"/>
          <w:sz w:val="26"/>
          <w:szCs w:val="26"/>
        </w:rPr>
        <w:t xml:space="preserve">. с) і </w:t>
      </w:r>
      <w:proofErr w:type="spellStart"/>
      <w:r w:rsidRPr="003B6485">
        <w:rPr>
          <w:rFonts w:ascii="Arial Narrow" w:eastAsia="CIDFont+F1" w:hAnsi="Arial Narrow" w:cs="Times New Roman"/>
          <w:color w:val="000000"/>
          <w:sz w:val="26"/>
          <w:szCs w:val="26"/>
        </w:rPr>
        <w:t>ст</w:t>
      </w:r>
      <w:proofErr w:type="spellEnd"/>
      <w:r w:rsidRPr="003B6485">
        <w:rPr>
          <w:rFonts w:ascii="Arial Narrow" w:eastAsia="CIDFont+F1" w:hAnsi="Arial Narrow" w:cs="Times New Roman"/>
          <w:color w:val="000000"/>
          <w:sz w:val="26"/>
          <w:szCs w:val="26"/>
        </w:rPr>
        <w:t xml:space="preserve">. 9 ч. 2 </w:t>
      </w:r>
      <w:proofErr w:type="spellStart"/>
      <w:r w:rsidRPr="003B6485">
        <w:rPr>
          <w:rFonts w:ascii="Arial Narrow" w:eastAsia="CIDFont+F1" w:hAnsi="Arial Narrow" w:cs="Times New Roman"/>
          <w:color w:val="000000"/>
          <w:sz w:val="26"/>
          <w:szCs w:val="26"/>
        </w:rPr>
        <w:t>літ</w:t>
      </w:r>
      <w:proofErr w:type="spellEnd"/>
      <w:r w:rsidRPr="003B6485">
        <w:rPr>
          <w:rFonts w:ascii="Arial Narrow" w:eastAsia="CIDFont+F1" w:hAnsi="Arial Narrow" w:cs="Times New Roman"/>
          <w:color w:val="000000"/>
          <w:sz w:val="26"/>
          <w:szCs w:val="26"/>
        </w:rPr>
        <w:t xml:space="preserve">. b) і </w:t>
      </w:r>
      <w:proofErr w:type="spellStart"/>
      <w:r w:rsidRPr="003B6485">
        <w:rPr>
          <w:rFonts w:ascii="Arial Narrow" w:eastAsia="CIDFont+F1" w:hAnsi="Arial Narrow" w:cs="Times New Roman"/>
          <w:color w:val="000000"/>
          <w:sz w:val="26"/>
          <w:szCs w:val="26"/>
        </w:rPr>
        <w:t>ст</w:t>
      </w:r>
      <w:proofErr w:type="spellEnd"/>
      <w:r w:rsidRPr="003B6485">
        <w:rPr>
          <w:rFonts w:ascii="Arial Narrow" w:eastAsia="CIDFont+F1" w:hAnsi="Arial Narrow" w:cs="Times New Roman"/>
          <w:color w:val="000000"/>
          <w:sz w:val="26"/>
          <w:szCs w:val="26"/>
        </w:rPr>
        <w:t xml:space="preserve">. 10 RODO </w:t>
      </w: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у</w:t>
      </w:r>
      <w:r w:rsidR="007174CC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зв'язку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зі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ст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. 31 ч. 10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Закону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від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12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березня</w:t>
      </w:r>
      <w:proofErr w:type="spellEnd"/>
    </w:p>
    <w:p w14:paraId="6B18E6DA" w14:textId="515297BA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2022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року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«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Про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допомогу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громадянам</w:t>
      </w:r>
      <w:proofErr w:type="spellEnd"/>
      <w:r w:rsidR="007174CC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України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у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зв’язку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зі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збройним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конфліктом</w:t>
      </w:r>
      <w:proofErr w:type="spellEnd"/>
    </w:p>
    <w:p w14:paraId="54503126" w14:textId="047CE61C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на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території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цієї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держави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» [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Законодавчий</w:t>
      </w:r>
      <w:proofErr w:type="spellEnd"/>
      <w:r w:rsidR="007174CC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вісник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від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2022 р.,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поз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. 583] з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метою</w:t>
      </w:r>
      <w:proofErr w:type="spellEnd"/>
    </w:p>
    <w:p w14:paraId="28A1985D" w14:textId="464E0E30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виконання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завдань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що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випливають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із</w:t>
      </w:r>
      <w:proofErr w:type="spellEnd"/>
      <w:r w:rsidR="007174CC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зазначеного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вище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Закону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.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Надання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даних</w:t>
      </w:r>
      <w:proofErr w:type="spellEnd"/>
    </w:p>
    <w:p w14:paraId="07C02078" w14:textId="2E5BCC97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вимагається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законом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про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потенційні</w:t>
      </w:r>
      <w:proofErr w:type="spellEnd"/>
      <w:r w:rsidR="007174CC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наслідки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ненадання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даних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зокрема</w:t>
      </w:r>
      <w:proofErr w:type="spellEnd"/>
    </w:p>
    <w:p w14:paraId="4E9FEE9E" w14:textId="190A1108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залишення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заяви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без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розгляду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постійно</w:t>
      </w:r>
      <w:proofErr w:type="spellEnd"/>
      <w:r w:rsidR="007174CC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повідомляють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підрозділи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які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займаються</w:t>
      </w:r>
      <w:proofErr w:type="spellEnd"/>
    </w:p>
    <w:p w14:paraId="462E58FB" w14:textId="77777777" w:rsidR="007174CC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даною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справою.</w:t>
      </w:r>
    </w:p>
    <w:p w14:paraId="7CC61B7B" w14:textId="20CFE3A8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4.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Bаші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персональні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дані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зберігатимуться</w:t>
      </w:r>
      <w:proofErr w:type="spellEnd"/>
      <w:r w:rsidR="007174CC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протягом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періоду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необхідного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для</w:t>
      </w:r>
      <w:proofErr w:type="spellEnd"/>
      <w:r w:rsidR="007174CC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досягнення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цілей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обробки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але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не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менше</w:t>
      </w:r>
      <w:proofErr w:type="spellEnd"/>
      <w:r w:rsidR="007174CC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терміну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зазначеного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в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положеннях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про</w:t>
      </w:r>
      <w:proofErr w:type="spellEnd"/>
      <w:r w:rsidR="007174CC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архівування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виходячи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з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кваліфікації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та</w:t>
      </w:r>
      <w:proofErr w:type="spellEnd"/>
      <w:r w:rsidR="007174CC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класифікації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що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містяться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в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єдиному</w:t>
      </w:r>
      <w:proofErr w:type="spellEnd"/>
      <w:r w:rsidR="007174CC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матеріальному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переліку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особових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справ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.</w:t>
      </w:r>
    </w:p>
    <w:p w14:paraId="59C4176F" w14:textId="337136B3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5.Bи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маєте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право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на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доступ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своїх</w:t>
      </w:r>
      <w:proofErr w:type="spellEnd"/>
      <w:r w:rsidR="007174CC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персональних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даних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(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ст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. 15 RODO), з</w:t>
      </w:r>
      <w:r w:rsidR="007174CC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умовою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що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надані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дані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не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можуть</w:t>
      </w:r>
      <w:proofErr w:type="spellEnd"/>
      <w:r w:rsidR="007174CC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порушувати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таємницю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що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охороняється</w:t>
      </w:r>
      <w:proofErr w:type="spellEnd"/>
      <w:r w:rsidR="007174CC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законом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, і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яку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зобов’язаний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зберігати</w:t>
      </w:r>
      <w:proofErr w:type="spellEnd"/>
    </w:p>
    <w:p w14:paraId="4717489B" w14:textId="1E5C087C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sz w:val="26"/>
          <w:szCs w:val="26"/>
        </w:rPr>
      </w:pP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Адміністратор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право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на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виправлення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своїх</w:t>
      </w:r>
      <w:proofErr w:type="spellEnd"/>
      <w:r w:rsidR="007174CC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даних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(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ст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. 16 RODO), а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також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право</w:t>
      </w:r>
      <w:proofErr w:type="spellEnd"/>
      <w:r w:rsidR="007174CC"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вимагати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обмеження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їх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обробки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(</w:t>
      </w:r>
      <w:proofErr w:type="spellStart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ст</w:t>
      </w:r>
      <w:proofErr w:type="spellEnd"/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. 18</w:t>
      </w: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 </w:t>
      </w:r>
      <w:r w:rsidRPr="003B6485">
        <w:rPr>
          <w:rFonts w:ascii="Arial Narrow" w:eastAsia="CIDFont+F2" w:hAnsi="Arial Narrow" w:cs="Times New Roman"/>
          <w:sz w:val="26"/>
          <w:szCs w:val="26"/>
        </w:rPr>
        <w:t xml:space="preserve">RODO) і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право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вимагати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видалення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даних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>(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ст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>. 17 RODO).</w:t>
      </w:r>
    </w:p>
    <w:p w14:paraId="7D548991" w14:textId="0A1BDC42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sz w:val="26"/>
          <w:szCs w:val="26"/>
        </w:rPr>
      </w:pPr>
      <w:r w:rsidRPr="003B6485">
        <w:rPr>
          <w:rFonts w:ascii="Arial Narrow" w:eastAsia="CIDFont+F2" w:hAnsi="Arial Narrow" w:cs="Times New Roman"/>
          <w:sz w:val="26"/>
          <w:szCs w:val="26"/>
        </w:rPr>
        <w:t xml:space="preserve">6. Bи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маєте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право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подати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скаргу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до</w:t>
      </w:r>
      <w:proofErr w:type="spellEnd"/>
      <w:r w:rsidR="007174CC"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контролюючого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органу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– </w:t>
      </w:r>
      <w:proofErr w:type="spellStart"/>
      <w:r w:rsidRPr="003B6485">
        <w:rPr>
          <w:rFonts w:ascii="Arial Narrow" w:eastAsia="CIDFont+F1" w:hAnsi="Arial Narrow" w:cs="Times New Roman"/>
          <w:sz w:val="26"/>
          <w:szCs w:val="26"/>
        </w:rPr>
        <w:t>Голови</w:t>
      </w:r>
      <w:proofErr w:type="spellEnd"/>
      <w:r w:rsidR="007174CC" w:rsidRPr="003B6485">
        <w:rPr>
          <w:rFonts w:ascii="Arial Narrow" w:eastAsia="CIDFont+F1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1" w:hAnsi="Arial Narrow" w:cs="Times New Roman"/>
          <w:sz w:val="26"/>
          <w:szCs w:val="26"/>
        </w:rPr>
        <w:t>Управління</w:t>
      </w:r>
      <w:proofErr w:type="spellEnd"/>
      <w:r w:rsidRPr="003B6485">
        <w:rPr>
          <w:rFonts w:ascii="Arial Narrow" w:eastAsia="CIDFont+F1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1" w:hAnsi="Arial Narrow" w:cs="Times New Roman"/>
          <w:sz w:val="26"/>
          <w:szCs w:val="26"/>
        </w:rPr>
        <w:t>із</w:t>
      </w:r>
      <w:proofErr w:type="spellEnd"/>
      <w:r w:rsidRPr="003B6485">
        <w:rPr>
          <w:rFonts w:ascii="Arial Narrow" w:eastAsia="CIDFont+F1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1" w:hAnsi="Arial Narrow" w:cs="Times New Roman"/>
          <w:sz w:val="26"/>
          <w:szCs w:val="26"/>
        </w:rPr>
        <w:t>захисту</w:t>
      </w:r>
      <w:proofErr w:type="spellEnd"/>
      <w:r w:rsidRPr="003B6485">
        <w:rPr>
          <w:rFonts w:ascii="Arial Narrow" w:eastAsia="CIDFont+F1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1" w:hAnsi="Arial Narrow" w:cs="Times New Roman"/>
          <w:sz w:val="26"/>
          <w:szCs w:val="26"/>
        </w:rPr>
        <w:t>персональних</w:t>
      </w:r>
      <w:proofErr w:type="spellEnd"/>
      <w:r w:rsidR="007174CC" w:rsidRPr="003B6485">
        <w:rPr>
          <w:rFonts w:ascii="Arial Narrow" w:eastAsia="CIDFont+F1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1" w:hAnsi="Arial Narrow" w:cs="Times New Roman"/>
          <w:sz w:val="26"/>
          <w:szCs w:val="26"/>
        </w:rPr>
        <w:t>даних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якщо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на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вашу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думку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обробка</w:t>
      </w:r>
      <w:proofErr w:type="spellEnd"/>
      <w:r w:rsidR="007174CC"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порушує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положення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RODO.</w:t>
      </w:r>
    </w:p>
    <w:p w14:paraId="39DEC937" w14:textId="7AF450F1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sz w:val="26"/>
          <w:szCs w:val="26"/>
        </w:rPr>
      </w:pPr>
      <w:r w:rsidRPr="003B6485">
        <w:rPr>
          <w:rFonts w:ascii="Arial Narrow" w:eastAsia="CIDFont+F2" w:hAnsi="Arial Narrow" w:cs="Times New Roman"/>
          <w:sz w:val="26"/>
          <w:szCs w:val="26"/>
        </w:rPr>
        <w:t xml:space="preserve">7.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Повідомляємо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що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Адміністратор</w:t>
      </w:r>
      <w:proofErr w:type="spellEnd"/>
      <w:r w:rsidR="007174CC"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обробляє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ваші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персональні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дані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у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строго</w:t>
      </w:r>
      <w:proofErr w:type="spellEnd"/>
      <w:r w:rsidR="007174CC"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визначеному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обсязі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необхідному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для</w:t>
      </w:r>
      <w:proofErr w:type="spellEnd"/>
      <w:r w:rsidR="007174CC"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досягнення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мети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зазначеної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в ч. 3.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Ваші</w:t>
      </w:r>
      <w:proofErr w:type="spellEnd"/>
      <w:r w:rsidR="007174CC"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персональні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дані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можуть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бути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доступні</w:t>
      </w:r>
      <w:proofErr w:type="spellEnd"/>
      <w:r w:rsidR="007174CC"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іншим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одержувачам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або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категоріям</w:t>
      </w:r>
      <w:proofErr w:type="spellEnd"/>
      <w:r w:rsidR="007174CC"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одержувачів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лише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у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виправданих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випадках</w:t>
      </w:r>
      <w:proofErr w:type="spellEnd"/>
      <w:r w:rsidR="007174CC"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r w:rsidRPr="003B6485">
        <w:rPr>
          <w:rFonts w:ascii="Arial Narrow" w:eastAsia="CIDFont+F2" w:hAnsi="Arial Narrow" w:cs="Times New Roman"/>
          <w:sz w:val="26"/>
          <w:szCs w:val="26"/>
        </w:rPr>
        <w:t xml:space="preserve">і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на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основі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відповідних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законодавчих</w:t>
      </w:r>
      <w:proofErr w:type="spellEnd"/>
      <w:r w:rsidR="007174CC"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положень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або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на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основі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належним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чином</w:t>
      </w:r>
      <w:proofErr w:type="spellEnd"/>
      <w:r w:rsidR="007174CC"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складених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контрактів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що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забезпечують</w:t>
      </w:r>
      <w:proofErr w:type="spellEnd"/>
      <w:r w:rsidR="007174CC"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безпеку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персональних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даних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(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наприклад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>, з</w:t>
      </w:r>
      <w:r w:rsidR="007174CC"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організаціями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які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надають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юридичні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>,</w:t>
      </w:r>
      <w:r w:rsidR="007174CC"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аудиторські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платіжні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послуги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телефонні</w:t>
      </w:r>
      <w:proofErr w:type="spellEnd"/>
      <w:r w:rsidR="007174CC"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чи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ІТ-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послуги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операторами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поштового</w:t>
      </w:r>
      <w:proofErr w:type="spellEnd"/>
      <w:r w:rsidR="007174CC"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зв’язку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суб’єктами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які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харчують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дітей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та</w:t>
      </w:r>
      <w:proofErr w:type="spellEnd"/>
      <w:r w:rsidR="007174CC"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дорослих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суб’єктами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що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надають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послуги</w:t>
      </w:r>
      <w:proofErr w:type="spellEnd"/>
      <w:r w:rsidR="007174CC"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догляду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за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місцем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проживання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>).</w:t>
      </w:r>
    </w:p>
    <w:p w14:paraId="5EB0C1FC" w14:textId="65CACAD9" w:rsidR="009A6BD2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sz w:val="26"/>
          <w:szCs w:val="26"/>
        </w:rPr>
      </w:pPr>
      <w:r w:rsidRPr="003B6485">
        <w:rPr>
          <w:rFonts w:ascii="Arial Narrow" w:eastAsia="CIDFont+F2" w:hAnsi="Arial Narrow" w:cs="Times New Roman"/>
          <w:sz w:val="26"/>
          <w:szCs w:val="26"/>
        </w:rPr>
        <w:t>8. P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ішення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пов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>'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язані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з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обробкою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даних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,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не</w:t>
      </w:r>
      <w:proofErr w:type="spellEnd"/>
      <w:r w:rsidR="007174CC"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прийматимуться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в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автоматизованому</w:t>
      </w:r>
      <w:proofErr w:type="spellEnd"/>
      <w:r w:rsidR="007174CC"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порядку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, а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дані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не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будуть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 xml:space="preserve"> </w:t>
      </w:r>
      <w:proofErr w:type="spellStart"/>
      <w:r w:rsidRPr="003B6485">
        <w:rPr>
          <w:rFonts w:ascii="Arial Narrow" w:eastAsia="CIDFont+F2" w:hAnsi="Arial Narrow" w:cs="Times New Roman"/>
          <w:sz w:val="26"/>
          <w:szCs w:val="26"/>
        </w:rPr>
        <w:t>профільовані</w:t>
      </w:r>
      <w:proofErr w:type="spellEnd"/>
      <w:r w:rsidRPr="003B6485">
        <w:rPr>
          <w:rFonts w:ascii="Arial Narrow" w:eastAsia="CIDFont+F2" w:hAnsi="Arial Narrow" w:cs="Times New Roman"/>
          <w:sz w:val="26"/>
          <w:szCs w:val="26"/>
        </w:rPr>
        <w:t>.</w:t>
      </w:r>
    </w:p>
    <w:p w14:paraId="2FD4D414" w14:textId="12D8D6AA" w:rsidR="003B6485" w:rsidRPr="003B6485" w:rsidRDefault="003B6485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sz w:val="26"/>
          <w:szCs w:val="26"/>
        </w:rPr>
      </w:pPr>
    </w:p>
    <w:p w14:paraId="07840CE2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 w:cs="Times New Roman"/>
          <w:b/>
          <w:bCs/>
          <w:color w:val="000000"/>
          <w:sz w:val="26"/>
          <w:szCs w:val="26"/>
        </w:rPr>
      </w:pPr>
    </w:p>
    <w:p w14:paraId="3E08A253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 w:cs="Times New Roman"/>
          <w:b/>
          <w:bCs/>
          <w:color w:val="000000"/>
          <w:sz w:val="26"/>
          <w:szCs w:val="26"/>
        </w:rPr>
      </w:pPr>
    </w:p>
    <w:p w14:paraId="2FD4837A" w14:textId="6FEEFA63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 w:cs="Times New Roman"/>
          <w:b/>
          <w:bCs/>
          <w:color w:val="000000"/>
          <w:sz w:val="26"/>
          <w:szCs w:val="26"/>
        </w:rPr>
      </w:pPr>
      <w:r w:rsidRPr="003B6485">
        <w:rPr>
          <w:rFonts w:ascii="Arial Narrow" w:eastAsia="CIDFont+F1" w:hAnsi="Arial Narrow" w:cs="Times New Roman"/>
          <w:b/>
          <w:bCs/>
          <w:color w:val="000000"/>
          <w:sz w:val="26"/>
          <w:szCs w:val="26"/>
        </w:rPr>
        <w:t>KLAUZULA INFORMACYJNA RODO</w:t>
      </w:r>
    </w:p>
    <w:p w14:paraId="06C4B3B2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Zgodnie z art. 13 Rozporządzenia Parlamentu Europejskiego i Rady (UE) 2016/679 z 27</w:t>
      </w:r>
    </w:p>
    <w:p w14:paraId="432E5502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kwietnia 2016 r. w sprawie ochrony osób fizycznych w związku z przetwarzaniem</w:t>
      </w:r>
    </w:p>
    <w:p w14:paraId="6380010C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danych osobowych i w sprawie swobodnego przepływu takich danych oraz uchylenia</w:t>
      </w:r>
    </w:p>
    <w:p w14:paraId="40B50299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dyrektywy 95/46/WE (ogólne rozporządzenie o ochronie danych, dalej: RODO),</w:t>
      </w:r>
    </w:p>
    <w:p w14:paraId="7B318E3B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informujemy, że:</w:t>
      </w:r>
    </w:p>
    <w:p w14:paraId="372A67CB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1. Administratorem Pani/Pana danych osobowych jest: Centrum Usług Społecznych w Alwerni, </w:t>
      </w: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br/>
        <w:t>ul. Gęsikowskiego 7, 32-566 Alwernia.</w:t>
      </w:r>
    </w:p>
    <w:p w14:paraId="70DCA20C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2. Administrator wyznaczył na Inspektora Ochrony Danych Osobowych (IOD), z którym</w:t>
      </w:r>
    </w:p>
    <w:p w14:paraId="5B419540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można się skontaktować mailowo pod adresem e-mail: </w:t>
      </w:r>
      <w:proofErr w:type="spellStart"/>
      <w:r w:rsidRPr="003B6485">
        <w:rPr>
          <w:rFonts w:ascii="Arial Narrow" w:eastAsia="CIDFont+F2" w:hAnsi="Arial Narrow" w:cs="Times New Roman"/>
          <w:color w:val="0000FF"/>
          <w:sz w:val="26"/>
          <w:szCs w:val="26"/>
        </w:rPr>
        <w:t>iod</w:t>
      </w:r>
      <w:proofErr w:type="spellEnd"/>
      <w:r w:rsidRPr="003B6485">
        <w:rPr>
          <w:rFonts w:ascii="Arial Narrow" w:eastAsia="CIDFont+F2" w:hAnsi="Arial Narrow" w:cs="Times New Roman"/>
          <w:color w:val="0000FF"/>
          <w:sz w:val="26"/>
          <w:szCs w:val="26"/>
        </w:rPr>
        <w:t xml:space="preserve"> @mops.alwernia.pl</w:t>
      </w: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.</w:t>
      </w:r>
    </w:p>
    <w:p w14:paraId="7E07B1DB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lastRenderedPageBreak/>
        <w:t xml:space="preserve">3. Administrator może przetwarzać Pani/Pana dane osobowe na podstawie </w:t>
      </w:r>
      <w:r w:rsidRPr="003B6485">
        <w:rPr>
          <w:rFonts w:ascii="Arial Narrow" w:eastAsia="CIDFont+F1" w:hAnsi="Arial Narrow" w:cs="Times New Roman"/>
          <w:color w:val="000000"/>
          <w:sz w:val="26"/>
          <w:szCs w:val="26"/>
        </w:rPr>
        <w:t>art. 6</w:t>
      </w:r>
    </w:p>
    <w:p w14:paraId="083F1732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1" w:hAnsi="Arial Narrow" w:cs="Times New Roman"/>
          <w:color w:val="000000"/>
          <w:sz w:val="26"/>
          <w:szCs w:val="26"/>
        </w:rPr>
        <w:t xml:space="preserve">ust. 1 lit. c) i art. 9 ust. 2 lit. b) i art. 10 RODO </w:t>
      </w: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w związku z art. 31 ust. 10 ustawy z</w:t>
      </w:r>
    </w:p>
    <w:p w14:paraId="77699DB8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dnia12 marca 2022 roku o pomocy obywatelom Ukrainy w związku z konfliktem</w:t>
      </w:r>
    </w:p>
    <w:p w14:paraId="29D4A3C4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zbrojnym na terytorium tego państwa [Dz. U. z 2022 r., poz. 583] w celu postępowania w</w:t>
      </w:r>
    </w:p>
    <w:p w14:paraId="5D9B5CDC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sprawie realizacji zadań wynikających z w/w ustawy. Podanie danych jest wymogiem</w:t>
      </w:r>
    </w:p>
    <w:p w14:paraId="2C4648C7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ustawowym, o potencjalnych konsekwencjach niepodanie danych, w szczególności</w:t>
      </w:r>
    </w:p>
    <w:p w14:paraId="1F62C081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pozostawienia wniosku bez rozpoznania, informują na bieżąco komórki merytoryczne</w:t>
      </w:r>
    </w:p>
    <w:p w14:paraId="2A7FCFE9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prowadzące daną sprawę. </w:t>
      </w:r>
    </w:p>
    <w:p w14:paraId="0457D638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4. Pani/Pana dane osobowe będą przechowywane przez okres niezbędny do</w:t>
      </w:r>
    </w:p>
    <w:p w14:paraId="38C1DB24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realizacji celów przetwarzania, jednak nie krócej niż okres wskazany w przepisach o</w:t>
      </w:r>
    </w:p>
    <w:p w14:paraId="0000C1C8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archiwizacji, w oparciu o kwalifikację i klasyfikację zawartą w jednolitym rzeczowym</w:t>
      </w:r>
    </w:p>
    <w:p w14:paraId="3816D6FF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wykazie akt.</w:t>
      </w:r>
    </w:p>
    <w:p w14:paraId="5F42B719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5. Posiada Pani/Pan prawo dostępu do treści swoich danych osobowych (art. 15 RODO) z</w:t>
      </w:r>
    </w:p>
    <w:p w14:paraId="1D772622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zastrzeżeniem że udostępniane dane nie mogą naruszać tajemnic prawnie chronionych, do</w:t>
      </w:r>
    </w:p>
    <w:p w14:paraId="7EFE96FA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których zachowania zobowiązany jest Administrator, prawo do ich sprostowania (art.</w:t>
      </w:r>
    </w:p>
    <w:p w14:paraId="07F2F09B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16 RODO), jak również prawo żądania ograniczenia ich przetwarzania (art. 18</w:t>
      </w:r>
    </w:p>
    <w:p w14:paraId="0E05207C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RODO) oraz prawo do złożenia żądania usunięcia danych (art. 17 RODO).</w:t>
      </w:r>
    </w:p>
    <w:p w14:paraId="75BBF508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1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 xml:space="preserve">6. Przysługuje Pani/Panu prawo wniesienia skargi do organu nadzorczego – </w:t>
      </w:r>
      <w:r w:rsidRPr="003B6485">
        <w:rPr>
          <w:rFonts w:ascii="Arial Narrow" w:eastAsia="CIDFont+F1" w:hAnsi="Arial Narrow" w:cs="Times New Roman"/>
          <w:color w:val="000000"/>
          <w:sz w:val="26"/>
          <w:szCs w:val="26"/>
        </w:rPr>
        <w:t>Prezesa</w:t>
      </w:r>
    </w:p>
    <w:p w14:paraId="46B438C1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1" w:hAnsi="Arial Narrow" w:cs="Times New Roman"/>
          <w:color w:val="000000"/>
          <w:sz w:val="26"/>
          <w:szCs w:val="26"/>
        </w:rPr>
        <w:t xml:space="preserve">Urzędu Ochrony Danych Osobowych </w:t>
      </w: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jeśli Pani/Pana zdaniem przetwarzanie narusza</w:t>
      </w:r>
    </w:p>
    <w:p w14:paraId="0AF21FE7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przepisy RODO.</w:t>
      </w:r>
    </w:p>
    <w:p w14:paraId="05BEA7F4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7. Informujemy, iż Administrator przetwarza Pani/Pana dane osobowe w ściśle</w:t>
      </w:r>
    </w:p>
    <w:p w14:paraId="7E3DF69B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określonym zakresie niezbędnym do osiągnięcia celu, o którym mowa w ust. 3.</w:t>
      </w:r>
    </w:p>
    <w:p w14:paraId="2A2A96A4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Pani/Pana dane osobowe mogą być udostępnianie innym odbiorcom lub</w:t>
      </w:r>
    </w:p>
    <w:p w14:paraId="3EE1CEA5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kategoriom odbiorców wyłącznie w uzasadnionych przypadkach i na podstawie</w:t>
      </w:r>
    </w:p>
    <w:p w14:paraId="77C16B33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odpowiednich przepisów prawa, lub na podstawie właściwie skonstruowanych,</w:t>
      </w:r>
    </w:p>
    <w:p w14:paraId="523A8CDF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zapewniających bezpieczeństwo danych osobowych umów (np. z podmiotami</w:t>
      </w:r>
    </w:p>
    <w:p w14:paraId="2B3B1EE7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świadczącymi usługi prawne, audytorskie, płatnicze, obsługi telefonicznej lub</w:t>
      </w:r>
    </w:p>
    <w:p w14:paraId="161D603C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informatycznej, operatorem pocztowym, podmioty realizującymi dożywianie dla dzieci</w:t>
      </w:r>
    </w:p>
    <w:p w14:paraId="000188E3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FF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i dorosłych, podmiotem realizujący usługi opiekuńcze w miejscu zamieszkania)</w:t>
      </w:r>
      <w:r w:rsidRPr="003B6485">
        <w:rPr>
          <w:rFonts w:ascii="Arial Narrow" w:eastAsia="CIDFont+F2" w:hAnsi="Arial Narrow" w:cs="Times New Roman"/>
          <w:color w:val="FF0000"/>
          <w:sz w:val="26"/>
          <w:szCs w:val="26"/>
        </w:rPr>
        <w:t>.</w:t>
      </w:r>
    </w:p>
    <w:p w14:paraId="55ED0A96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8. Decyzje związane z przetwarzaniem danych nie będą podejmowane w sposób</w:t>
      </w:r>
    </w:p>
    <w:p w14:paraId="01BBF716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color w:val="000000"/>
          <w:sz w:val="26"/>
          <w:szCs w:val="26"/>
        </w:rPr>
      </w:pPr>
      <w:r w:rsidRPr="003B6485">
        <w:rPr>
          <w:rFonts w:ascii="Arial Narrow" w:eastAsia="CIDFont+F2" w:hAnsi="Arial Narrow" w:cs="Times New Roman"/>
          <w:color w:val="000000"/>
          <w:sz w:val="26"/>
          <w:szCs w:val="26"/>
        </w:rPr>
        <w:t>zautomatyzowany a dane nie będą podlegały profilowaniu.</w:t>
      </w:r>
    </w:p>
    <w:p w14:paraId="23AFF19B" w14:textId="77777777" w:rsidR="003B6485" w:rsidRPr="003B6485" w:rsidRDefault="003B6485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sz w:val="26"/>
          <w:szCs w:val="26"/>
        </w:rPr>
      </w:pPr>
    </w:p>
    <w:p w14:paraId="423925DF" w14:textId="256EBB66" w:rsidR="007174CC" w:rsidRPr="003B6485" w:rsidRDefault="007174CC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sz w:val="26"/>
          <w:szCs w:val="26"/>
        </w:rPr>
      </w:pPr>
    </w:p>
    <w:p w14:paraId="2417F44D" w14:textId="4603E2F2" w:rsidR="007174CC" w:rsidRPr="003B6485" w:rsidRDefault="007174CC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sz w:val="26"/>
          <w:szCs w:val="26"/>
        </w:rPr>
      </w:pPr>
    </w:p>
    <w:p w14:paraId="1E2647DD" w14:textId="057B6B61" w:rsidR="007174CC" w:rsidRPr="003B6485" w:rsidRDefault="007174CC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sz w:val="26"/>
          <w:szCs w:val="26"/>
        </w:rPr>
      </w:pPr>
    </w:p>
    <w:p w14:paraId="6AD32D18" w14:textId="4275EF26" w:rsidR="003B6485" w:rsidRPr="003B6485" w:rsidRDefault="003B6485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sz w:val="26"/>
          <w:szCs w:val="26"/>
        </w:rPr>
      </w:pPr>
    </w:p>
    <w:p w14:paraId="41646157" w14:textId="77777777" w:rsidR="003B6485" w:rsidRPr="003B6485" w:rsidRDefault="003B6485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sz w:val="26"/>
          <w:szCs w:val="26"/>
        </w:rPr>
      </w:pPr>
    </w:p>
    <w:p w14:paraId="7EF9DC0E" w14:textId="5F3F2838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IDFont+F3"/>
          <w:sz w:val="26"/>
          <w:szCs w:val="26"/>
        </w:rPr>
      </w:pPr>
      <w:r w:rsidRPr="003B6485">
        <w:rPr>
          <w:rFonts w:ascii="Arial Narrow" w:hAnsi="Arial Narrow" w:cs="CIDFont+F3"/>
          <w:sz w:val="26"/>
          <w:szCs w:val="26"/>
        </w:rPr>
        <w:t>…………………………………………………..…</w:t>
      </w:r>
    </w:p>
    <w:p w14:paraId="527C043D" w14:textId="77777777" w:rsidR="003B6485" w:rsidRPr="003B6485" w:rsidRDefault="003B6485" w:rsidP="003B648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IDFont+F3"/>
          <w:sz w:val="26"/>
          <w:szCs w:val="26"/>
        </w:rPr>
      </w:pPr>
      <w:r w:rsidRPr="003B6485">
        <w:rPr>
          <w:rFonts w:ascii="Arial Narrow" w:hAnsi="Arial Narrow" w:cs="CIDFont+F3"/>
          <w:sz w:val="26"/>
          <w:szCs w:val="26"/>
        </w:rPr>
        <w:t>(</w:t>
      </w:r>
      <w:proofErr w:type="spellStart"/>
      <w:r w:rsidRPr="003B6485">
        <w:rPr>
          <w:rFonts w:ascii="Arial Narrow" w:hAnsi="Arial Narrow" w:cs="CIDFont+F3"/>
          <w:sz w:val="26"/>
          <w:szCs w:val="26"/>
        </w:rPr>
        <w:t>дата</w:t>
      </w:r>
      <w:proofErr w:type="spellEnd"/>
      <w:r w:rsidRPr="003B6485">
        <w:rPr>
          <w:rFonts w:ascii="Arial Narrow" w:hAnsi="Arial Narrow" w:cs="CIDFont+F3"/>
          <w:sz w:val="26"/>
          <w:szCs w:val="26"/>
        </w:rPr>
        <w:t xml:space="preserve">: </w:t>
      </w:r>
      <w:proofErr w:type="spellStart"/>
      <w:r w:rsidRPr="003B6485">
        <w:rPr>
          <w:rFonts w:ascii="Arial Narrow" w:hAnsi="Arial Narrow" w:cs="CIDFont+F3"/>
          <w:sz w:val="26"/>
          <w:szCs w:val="26"/>
        </w:rPr>
        <w:t>дд.мм.рррр</w:t>
      </w:r>
      <w:proofErr w:type="spellEnd"/>
      <w:r w:rsidRPr="003B6485">
        <w:rPr>
          <w:rFonts w:ascii="Arial Narrow" w:hAnsi="Arial Narrow" w:cs="CIDFont+F3"/>
          <w:sz w:val="26"/>
          <w:szCs w:val="26"/>
        </w:rPr>
        <w:t>) (</w:t>
      </w:r>
      <w:proofErr w:type="spellStart"/>
      <w:r w:rsidRPr="003B6485">
        <w:rPr>
          <w:rFonts w:ascii="Arial Narrow" w:hAnsi="Arial Narrow" w:cs="CIDFont+F3"/>
          <w:sz w:val="26"/>
          <w:szCs w:val="26"/>
        </w:rPr>
        <w:t>підпис</w:t>
      </w:r>
      <w:proofErr w:type="spellEnd"/>
      <w:r w:rsidRPr="003B6485">
        <w:rPr>
          <w:rFonts w:ascii="Arial Narrow" w:hAnsi="Arial Narrow" w:cs="CIDFont+F3"/>
          <w:sz w:val="26"/>
          <w:szCs w:val="26"/>
        </w:rPr>
        <w:t xml:space="preserve"> </w:t>
      </w:r>
      <w:proofErr w:type="spellStart"/>
      <w:r w:rsidRPr="003B6485">
        <w:rPr>
          <w:rFonts w:ascii="Arial Narrow" w:hAnsi="Arial Narrow" w:cs="CIDFont+F3"/>
          <w:sz w:val="26"/>
          <w:szCs w:val="26"/>
        </w:rPr>
        <w:t>заявника</w:t>
      </w:r>
      <w:proofErr w:type="spellEnd"/>
      <w:r w:rsidRPr="003B6485">
        <w:rPr>
          <w:rFonts w:ascii="Arial Narrow" w:hAnsi="Arial Narrow" w:cs="CIDFont+F3"/>
          <w:sz w:val="26"/>
          <w:szCs w:val="26"/>
        </w:rPr>
        <w:t>)</w:t>
      </w:r>
    </w:p>
    <w:p w14:paraId="3421BEE7" w14:textId="7ABB7B70" w:rsidR="007174CC" w:rsidRPr="003B6485" w:rsidRDefault="003B6485" w:rsidP="003B6485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CIDFont+F2" w:hAnsi="Arial Narrow" w:cs="Times New Roman"/>
          <w:sz w:val="26"/>
          <w:szCs w:val="26"/>
        </w:rPr>
      </w:pPr>
      <w:r w:rsidRPr="003B6485">
        <w:rPr>
          <w:rFonts w:ascii="Arial Narrow" w:hAnsi="Arial Narrow" w:cs="CIDFont+F3"/>
          <w:sz w:val="26"/>
          <w:szCs w:val="26"/>
        </w:rPr>
        <w:t xml:space="preserve">(data: </w:t>
      </w:r>
      <w:proofErr w:type="spellStart"/>
      <w:r w:rsidRPr="003B6485">
        <w:rPr>
          <w:rFonts w:ascii="Arial Narrow" w:hAnsi="Arial Narrow" w:cs="CIDFont+F3"/>
          <w:sz w:val="26"/>
          <w:szCs w:val="26"/>
        </w:rPr>
        <w:t>dd.mm.rrrr</w:t>
      </w:r>
      <w:proofErr w:type="spellEnd"/>
      <w:r w:rsidRPr="003B6485">
        <w:rPr>
          <w:rFonts w:ascii="Arial Narrow" w:hAnsi="Arial Narrow" w:cs="CIDFont+F3"/>
          <w:sz w:val="26"/>
          <w:szCs w:val="26"/>
        </w:rPr>
        <w:t>) (podpis wnioskodawcy)</w:t>
      </w:r>
    </w:p>
    <w:p w14:paraId="5A330A0B" w14:textId="7315335E" w:rsidR="009A6BD2" w:rsidRPr="003B6485" w:rsidRDefault="009A6BD2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sz w:val="26"/>
          <w:szCs w:val="26"/>
        </w:rPr>
      </w:pPr>
    </w:p>
    <w:p w14:paraId="0F608228" w14:textId="046DE651" w:rsidR="009A6BD2" w:rsidRPr="003B6485" w:rsidRDefault="009A6BD2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sz w:val="26"/>
          <w:szCs w:val="26"/>
        </w:rPr>
      </w:pPr>
    </w:p>
    <w:p w14:paraId="0729643B" w14:textId="59F6E4C1" w:rsidR="009A6BD2" w:rsidRPr="003B6485" w:rsidRDefault="009A6BD2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sz w:val="26"/>
          <w:szCs w:val="26"/>
        </w:rPr>
      </w:pPr>
    </w:p>
    <w:p w14:paraId="6FB2983A" w14:textId="3186DA4A" w:rsidR="009A6BD2" w:rsidRPr="003B6485" w:rsidRDefault="009A6BD2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sz w:val="26"/>
          <w:szCs w:val="26"/>
        </w:rPr>
      </w:pPr>
    </w:p>
    <w:p w14:paraId="1D710E0B" w14:textId="15348893" w:rsidR="009A6BD2" w:rsidRPr="003B6485" w:rsidRDefault="009A6BD2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sz w:val="26"/>
          <w:szCs w:val="26"/>
        </w:rPr>
      </w:pPr>
    </w:p>
    <w:p w14:paraId="1B683B4F" w14:textId="08B7F941" w:rsidR="009A6BD2" w:rsidRPr="003B6485" w:rsidRDefault="009A6BD2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sz w:val="26"/>
          <w:szCs w:val="26"/>
        </w:rPr>
      </w:pPr>
    </w:p>
    <w:p w14:paraId="14E1E4E5" w14:textId="3916D419" w:rsidR="009A6BD2" w:rsidRPr="003B6485" w:rsidRDefault="009A6BD2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sz w:val="26"/>
          <w:szCs w:val="26"/>
        </w:rPr>
      </w:pPr>
    </w:p>
    <w:p w14:paraId="3BD391AF" w14:textId="3E88AECE" w:rsidR="009A6BD2" w:rsidRPr="003B6485" w:rsidRDefault="009A6BD2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sz w:val="26"/>
          <w:szCs w:val="26"/>
        </w:rPr>
      </w:pPr>
    </w:p>
    <w:p w14:paraId="1CA6F293" w14:textId="4BB4ADCB" w:rsidR="009A6BD2" w:rsidRPr="003B6485" w:rsidRDefault="009A6BD2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sz w:val="26"/>
          <w:szCs w:val="26"/>
        </w:rPr>
      </w:pPr>
    </w:p>
    <w:p w14:paraId="6D7C2E05" w14:textId="60CA8004" w:rsidR="009A6BD2" w:rsidRPr="003B6485" w:rsidRDefault="009A6BD2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sz w:val="26"/>
          <w:szCs w:val="26"/>
        </w:rPr>
      </w:pPr>
    </w:p>
    <w:p w14:paraId="2CFFC51A" w14:textId="6B394BF0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IDFont+F2" w:hAnsi="Arial Narrow" w:cs="Times New Roman"/>
          <w:sz w:val="26"/>
          <w:szCs w:val="26"/>
        </w:rPr>
      </w:pPr>
    </w:p>
    <w:p w14:paraId="102319B2" w14:textId="77777777" w:rsidR="008257EE" w:rsidRPr="003B6485" w:rsidRDefault="008257EE" w:rsidP="007174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6"/>
          <w:szCs w:val="26"/>
        </w:rPr>
      </w:pPr>
    </w:p>
    <w:sectPr w:rsidR="008257EE" w:rsidRPr="003B6485" w:rsidSect="003B6485">
      <w:pgSz w:w="11906" w:h="16838"/>
      <w:pgMar w:top="709" w:right="849" w:bottom="1418" w:left="1418" w:header="709" w:footer="709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EE"/>
    <w:rsid w:val="003B6485"/>
    <w:rsid w:val="007174CC"/>
    <w:rsid w:val="008257EE"/>
    <w:rsid w:val="00836D29"/>
    <w:rsid w:val="009A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2891"/>
  <w15:chartTrackingRefBased/>
  <w15:docId w15:val="{97AC1981-DE89-498E-933C-752FEDBF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Alwernia</dc:creator>
  <cp:keywords/>
  <dc:description/>
  <cp:lastModifiedBy>MOPS Alwernia</cp:lastModifiedBy>
  <cp:revision>1</cp:revision>
  <cp:lastPrinted>2022-03-21T12:49:00Z</cp:lastPrinted>
  <dcterms:created xsi:type="dcterms:W3CDTF">2022-03-21T12:25:00Z</dcterms:created>
  <dcterms:modified xsi:type="dcterms:W3CDTF">2022-03-21T13:04:00Z</dcterms:modified>
</cp:coreProperties>
</file>